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504C0" w:rsidRPr="00C504C0">
        <w:rPr>
          <w:rFonts w:ascii="Times New Roman" w:hAnsi="Times New Roman"/>
          <w:sz w:val="28"/>
          <w:szCs w:val="28"/>
        </w:rPr>
        <w:t xml:space="preserve"> </w:t>
      </w:r>
      <w:r w:rsidR="00BF72D7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FA1715">
        <w:rPr>
          <w:rFonts w:ascii="Times New Roman" w:hAnsi="Times New Roman"/>
          <w:sz w:val="28"/>
          <w:szCs w:val="28"/>
        </w:rPr>
        <w:t xml:space="preserve"> </w:t>
      </w:r>
      <w:r w:rsidR="00BF72D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bookmarkStart w:id="0" w:name="_GoBack"/>
      <w:bookmarkEnd w:id="0"/>
      <w:r w:rsidR="00FA1715" w:rsidRPr="00BF72D7">
        <w:rPr>
          <w:rFonts w:ascii="Times New Roman" w:hAnsi="Times New Roman"/>
          <w:sz w:val="28"/>
          <w:szCs w:val="28"/>
        </w:rPr>
        <w:t xml:space="preserve"> </w:t>
      </w:r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 w:rsidR="00F91529">
        <w:rPr>
          <w:rFonts w:ascii="Times New Roman" w:hAnsi="Times New Roman"/>
          <w:b/>
          <w:color w:val="000000"/>
          <w:sz w:val="28"/>
          <w:szCs w:val="28"/>
          <w:lang w:val="uk-UA"/>
        </w:rPr>
        <w:t>п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рограми </w:t>
      </w:r>
      <w:r w:rsidR="00F91529">
        <w:rPr>
          <w:rFonts w:ascii="Times New Roman" w:hAnsi="Times New Roman"/>
          <w:b/>
          <w:sz w:val="28"/>
          <w:szCs w:val="28"/>
          <w:lang w:val="uk-UA"/>
        </w:rPr>
        <w:t>«З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</w:t>
      </w:r>
      <w:r w:rsidR="00BF72D7">
        <w:rPr>
          <w:rFonts w:ascii="Times New Roman" w:hAnsi="Times New Roman"/>
          <w:b/>
          <w:sz w:val="28"/>
          <w:szCs w:val="28"/>
          <w:lang w:val="uk-UA"/>
        </w:rPr>
        <w:t>лоградської</w:t>
      </w:r>
      <w:proofErr w:type="spellEnd"/>
      <w:r w:rsidR="00BF72D7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2021-2024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89"/>
        <w:gridCol w:w="2382"/>
        <w:gridCol w:w="1020"/>
        <w:gridCol w:w="1885"/>
        <w:gridCol w:w="1513"/>
        <w:gridCol w:w="1089"/>
        <w:gridCol w:w="1375"/>
        <w:gridCol w:w="1418"/>
        <w:gridCol w:w="96"/>
        <w:gridCol w:w="1047"/>
        <w:gridCol w:w="3609"/>
      </w:tblGrid>
      <w:tr w:rsidR="009D5859" w:rsidRPr="00300B9C" w:rsidTr="00AC2E4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BF72D7" w:rsidRPr="00300B9C" w:rsidTr="00AC2E49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23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BF72D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300B9C" w:rsidRDefault="00BF72D7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72D7" w:rsidRPr="00300B9C" w:rsidTr="00AC2E49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300B9C" w:rsidRDefault="00BF72D7" w:rsidP="00BF72D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2D7" w:rsidRPr="00022F6D" w:rsidRDefault="00BF72D7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BF72D7" w:rsidRPr="00B321A4" w:rsidTr="00AC2E49">
        <w:trPr>
          <w:trHeight w:val="3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Контроль за станом благоустрою території міста Павлограда, в тому числі, але не виключно: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  здійснює контроль за станом благоустрою території міста,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підтриманням чистоти та порядку,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 забезпеченням запобігання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припинення правопорушень в цій сфері;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BF72D7" w:rsidRPr="00B23F35" w:rsidRDefault="00BF72D7" w:rsidP="00BF72D7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BF72D7" w:rsidRPr="00BF72D7" w:rsidRDefault="00BF72D7" w:rsidP="00BF72D7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23F35">
              <w:rPr>
                <w:sz w:val="20"/>
                <w:szCs w:val="20"/>
                <w:lang w:val="uk-UA"/>
              </w:rPr>
              <w:t>- боротьба зі стихійної торгівлею.</w:t>
            </w:r>
            <w:r w:rsidRPr="00B23F35">
              <w:rPr>
                <w:sz w:val="20"/>
                <w:szCs w:val="20"/>
                <w:lang w:val="uk-UA"/>
              </w:rPr>
              <w:br/>
              <w:t>Інші види діяльності, але не виключно:</w:t>
            </w:r>
            <w:r w:rsidRPr="00B23F35">
              <w:rPr>
                <w:sz w:val="20"/>
                <w:szCs w:val="20"/>
                <w:lang w:val="uk-UA"/>
              </w:rPr>
              <w:br/>
              <w:t>- забезпечення охорони громадського порядку та безпеки;</w:t>
            </w:r>
            <w:r w:rsidRPr="00B23F35">
              <w:rPr>
                <w:sz w:val="20"/>
                <w:szCs w:val="20"/>
                <w:lang w:val="uk-UA"/>
              </w:rPr>
              <w:br/>
            </w:r>
            <w:proofErr w:type="spellStart"/>
            <w:r w:rsidRPr="00B23F35">
              <w:rPr>
                <w:sz w:val="20"/>
                <w:szCs w:val="20"/>
                <w:lang w:val="uk-UA"/>
              </w:rPr>
              <w:t>-попередж</w:t>
            </w:r>
            <w:r>
              <w:rPr>
                <w:sz w:val="20"/>
                <w:szCs w:val="20"/>
                <w:lang w:val="uk-UA"/>
              </w:rPr>
              <w:t>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злочинності;</w:t>
            </w:r>
            <w:r>
              <w:rPr>
                <w:sz w:val="20"/>
                <w:szCs w:val="20"/>
                <w:lang w:val="uk-UA"/>
              </w:rPr>
              <w:br/>
            </w:r>
            <w:proofErr w:type="spellStart"/>
            <w:r>
              <w:rPr>
                <w:sz w:val="20"/>
                <w:szCs w:val="20"/>
                <w:lang w:val="uk-UA"/>
              </w:rPr>
              <w:t>-профілактика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B23F35">
              <w:rPr>
                <w:sz w:val="20"/>
                <w:szCs w:val="20"/>
                <w:lang w:val="uk-UA"/>
              </w:rPr>
              <w:t xml:space="preserve">та попередження </w:t>
            </w:r>
            <w:r>
              <w:rPr>
                <w:sz w:val="20"/>
                <w:szCs w:val="20"/>
                <w:lang w:val="uk-UA"/>
              </w:rPr>
              <w:t>правопорушень.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Default="00BF72D7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BF72D7" w:rsidRPr="00300B9C" w:rsidRDefault="00BF72D7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BF72D7" w:rsidRPr="00300B9C" w:rsidRDefault="00BF72D7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КП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«Муніципальна варта»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BF72D7" w:rsidRPr="00D57CF1" w:rsidRDefault="00BF72D7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AC2E49" w:rsidP="00AC2E49">
            <w:pPr>
              <w:ind w:right="132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br/>
            </w:r>
          </w:p>
          <w:p w:rsidR="00BF72D7" w:rsidRPr="00CC7598" w:rsidRDefault="00CC7598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4 </w:t>
            </w:r>
            <w:r w:rsidR="00B321A4"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23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6</w:t>
            </w:r>
            <w:r w:rsidR="00BF72D7" w:rsidRPr="00AC2E49">
              <w:rPr>
                <w:rStyle w:val="119pt"/>
                <w:b w:val="0"/>
                <w:bCs w:val="0"/>
                <w:sz w:val="20"/>
                <w:szCs w:val="20"/>
              </w:rPr>
              <w:t>,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695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AC2E49" w:rsidRDefault="00BF72D7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AC2E49" w:rsidRDefault="00BF72D7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AC2E49" w:rsidRDefault="00BF72D7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23F35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контролю за чистотою, порядком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утримання і прибирання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вуличн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их, дворових та прибудинкових  територій, парків,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скверів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;забезпечення </w:t>
            </w:r>
            <w:r w:rsidRPr="00B23F35">
              <w:rPr>
                <w:rFonts w:ascii="Times New Roman" w:hAnsi="Times New Roman"/>
                <w:sz w:val="20"/>
                <w:szCs w:val="20"/>
                <w:lang w:val="uk-UA"/>
              </w:rPr>
              <w:t>виконання законодавства в сфері благоустрою міста, екологічної безпеки, стихійної торгівлі.</w:t>
            </w: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F72D7" w:rsidRPr="00BF72D7" w:rsidRDefault="00BF72D7" w:rsidP="00BF72D7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72D7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якості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охороні громадського порядку; додержання тиші в громадських місцях м. Павлограда.</w:t>
            </w:r>
          </w:p>
        </w:tc>
      </w:tr>
      <w:tr w:rsidR="00BF72D7" w:rsidRPr="009D5859" w:rsidTr="00AC2E49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300B9C" w:rsidRDefault="00BF72D7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Pr="00BD40BC" w:rsidRDefault="00BF72D7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72D7" w:rsidRDefault="00BF72D7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2D7" w:rsidRPr="00300B9C" w:rsidRDefault="00BF72D7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2D7" w:rsidRDefault="00BF72D7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72D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4 400,000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C2E49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4 840,000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Pr="00BF72D7" w:rsidRDefault="00BF72D7" w:rsidP="00237BEE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5 324,000</w:t>
            </w: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72D7" w:rsidRDefault="00BF72D7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AC2E49" w:rsidRPr="003413B4" w:rsidTr="00AC2E49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AC2E49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AC2E49" w:rsidRPr="009A1E69" w:rsidTr="00AC2E49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2021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2022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Default="00AC2E4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br/>
            </w:r>
          </w:p>
          <w:p w:rsidR="00AC2E49" w:rsidRPr="009A1E69" w:rsidRDefault="00AC2E4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2023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AC2E49" w:rsidRPr="009A1E69" w:rsidRDefault="00AC2E4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AC2E49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    2024 р.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9A1E69" w:rsidRDefault="00AC2E49" w:rsidP="00D80FC1">
            <w:pPr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AC2E49" w:rsidRPr="00962F43" w:rsidTr="00AC2E49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AC2E49" w:rsidRPr="00300B9C" w:rsidRDefault="00AC2E4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CC7598" w:rsidRDefault="00AC2E4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lang w:val="en-US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CC7598">
              <w:rPr>
                <w:rStyle w:val="119pt"/>
                <w:b w:val="0"/>
                <w:bCs w:val="0"/>
              </w:rPr>
              <w:t>4 </w:t>
            </w:r>
            <w:r w:rsidR="00B321A4">
              <w:rPr>
                <w:rStyle w:val="119pt"/>
                <w:b w:val="0"/>
                <w:bCs w:val="0"/>
                <w:lang w:val="en-US"/>
              </w:rPr>
              <w:t>23</w:t>
            </w:r>
            <w:r w:rsidR="00CC7598">
              <w:rPr>
                <w:rStyle w:val="119pt"/>
                <w:b w:val="0"/>
                <w:bCs w:val="0"/>
                <w:lang w:val="en-US"/>
              </w:rPr>
              <w:t>6</w:t>
            </w:r>
            <w:r>
              <w:rPr>
                <w:rStyle w:val="119pt"/>
                <w:b w:val="0"/>
                <w:bCs w:val="0"/>
              </w:rPr>
              <w:t>,</w:t>
            </w:r>
            <w:r w:rsidR="00CC7598">
              <w:rPr>
                <w:rStyle w:val="119pt"/>
                <w:b w:val="0"/>
                <w:bCs w:val="0"/>
                <w:lang w:val="en-US"/>
              </w:rPr>
              <w:t>695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4 400,000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 w:rsidP="00237BE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AC2E49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C2E49" w:rsidRDefault="00AC2E49">
            <w:pPr>
              <w:suppressAutoHyphens w:val="0"/>
              <w:rPr>
                <w:rFonts w:ascii="Times New Roman" w:hAnsi="Times New Roman"/>
                <w:sz w:val="18"/>
                <w:szCs w:val="18"/>
              </w:rPr>
            </w:pPr>
          </w:p>
          <w:p w:rsidR="00AC2E49" w:rsidRPr="00AC2E49" w:rsidRDefault="00AC2E49" w:rsidP="00AC2E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5 324,000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AC2E4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17698E" w:rsidRDefault="00AC2E4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A864F5" w:rsidRDefault="00AC2E49" w:rsidP="00AC2E4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AC2E49" w:rsidRPr="00962F43" w:rsidTr="00AC2E49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E49" w:rsidRPr="00962F43" w:rsidRDefault="00AC2E4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AC2E49" w:rsidRPr="00D57CF1" w:rsidRDefault="00AC2E4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5B4F02" w:rsidRDefault="00AC2E4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CC7598" w:rsidRDefault="00AC2E4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  <w:lang w:val="en-US"/>
              </w:rPr>
            </w:pPr>
            <w:r>
              <w:rPr>
                <w:rStyle w:val="119pt"/>
                <w:b w:val="0"/>
                <w:bCs w:val="0"/>
                <w:color w:val="auto"/>
                <w:lang w:val="en-US"/>
              </w:rPr>
              <w:br/>
            </w:r>
            <w:r w:rsidR="00CC7598">
              <w:rPr>
                <w:rStyle w:val="119pt"/>
                <w:b w:val="0"/>
                <w:bCs w:val="0"/>
                <w:color w:val="auto"/>
              </w:rPr>
              <w:t>4 </w:t>
            </w:r>
            <w:r w:rsidR="00B321A4">
              <w:rPr>
                <w:rStyle w:val="119pt"/>
                <w:b w:val="0"/>
                <w:bCs w:val="0"/>
                <w:color w:val="auto"/>
                <w:lang w:val="en-US"/>
              </w:rPr>
              <w:t>23</w:t>
            </w:r>
            <w:r w:rsidR="00CC7598">
              <w:rPr>
                <w:rStyle w:val="119pt"/>
                <w:b w:val="0"/>
                <w:bCs w:val="0"/>
                <w:color w:val="auto"/>
                <w:lang w:val="en-US"/>
              </w:rPr>
              <w:t>6</w:t>
            </w:r>
            <w:r>
              <w:rPr>
                <w:rStyle w:val="119pt"/>
                <w:b w:val="0"/>
                <w:bCs w:val="0"/>
                <w:color w:val="auto"/>
              </w:rPr>
              <w:t>,</w:t>
            </w:r>
            <w:r w:rsidR="00CC7598">
              <w:rPr>
                <w:rStyle w:val="119pt"/>
                <w:b w:val="0"/>
                <w:bCs w:val="0"/>
                <w:color w:val="auto"/>
                <w:lang w:val="en-US"/>
              </w:rPr>
              <w:t>695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237BEE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C2E49" w:rsidRPr="00237BEE" w:rsidRDefault="00AC2E49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4 400,000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Pr="00237BEE" w:rsidRDefault="00AC2E49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C2E49" w:rsidRPr="00474A64" w:rsidRDefault="00AC2E4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4 840,000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E49" w:rsidRDefault="00AC2E49">
            <w:pPr>
              <w:suppressAutoHyphens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AC2E49" w:rsidRPr="00474A64" w:rsidRDefault="00AC2E49" w:rsidP="00AC2E4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5 324,000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E49" w:rsidRPr="00A864F5" w:rsidRDefault="00AC2E4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AC2E49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8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3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 w:rsidR="00AC2E49">
        <w:rPr>
          <w:rFonts w:ascii="Times New Roman" w:hAnsi="Times New Roman"/>
          <w:sz w:val="28"/>
          <w:szCs w:val="28"/>
          <w:lang w:val="uk-UA"/>
        </w:rPr>
        <w:t xml:space="preserve">   С.А. </w:t>
      </w:r>
      <w:proofErr w:type="spellStart"/>
      <w:r w:rsidR="00AC2E49">
        <w:rPr>
          <w:rFonts w:ascii="Times New Roman" w:hAnsi="Times New Roman"/>
          <w:sz w:val="28"/>
          <w:szCs w:val="28"/>
          <w:lang w:val="uk-UA"/>
        </w:rPr>
        <w:t>Остренко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F88" w:rsidRDefault="00A54F88" w:rsidP="008E1FC9">
      <w:r>
        <w:separator/>
      </w:r>
    </w:p>
  </w:endnote>
  <w:endnote w:type="continuationSeparator" w:id="0">
    <w:p w:rsidR="00A54F88" w:rsidRDefault="00A54F88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F88" w:rsidRDefault="00A54F88" w:rsidP="008E1FC9">
      <w:r>
        <w:separator/>
      </w:r>
    </w:p>
  </w:footnote>
  <w:footnote w:type="continuationSeparator" w:id="0">
    <w:p w:rsidR="00A54F88" w:rsidRDefault="00A54F88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A219CE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B321A4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1F6427"/>
    <w:rsid w:val="002161BA"/>
    <w:rsid w:val="002351DD"/>
    <w:rsid w:val="00237BEE"/>
    <w:rsid w:val="0026260F"/>
    <w:rsid w:val="00273DD6"/>
    <w:rsid w:val="002768CA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66"/>
    <w:rsid w:val="003144E8"/>
    <w:rsid w:val="00315B77"/>
    <w:rsid w:val="00332F5F"/>
    <w:rsid w:val="003413B4"/>
    <w:rsid w:val="00347113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D18BB"/>
    <w:rsid w:val="004263BB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477C"/>
    <w:rsid w:val="006D3C81"/>
    <w:rsid w:val="007331E1"/>
    <w:rsid w:val="00753B54"/>
    <w:rsid w:val="00773BB0"/>
    <w:rsid w:val="007F31EC"/>
    <w:rsid w:val="008034E3"/>
    <w:rsid w:val="00814FC4"/>
    <w:rsid w:val="0081600E"/>
    <w:rsid w:val="00890C1B"/>
    <w:rsid w:val="008B4E8C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219CE"/>
    <w:rsid w:val="00A54F88"/>
    <w:rsid w:val="00A61430"/>
    <w:rsid w:val="00A73F05"/>
    <w:rsid w:val="00A82520"/>
    <w:rsid w:val="00A864F5"/>
    <w:rsid w:val="00AA3BE6"/>
    <w:rsid w:val="00AB124C"/>
    <w:rsid w:val="00AB5D51"/>
    <w:rsid w:val="00AC2E49"/>
    <w:rsid w:val="00AD163D"/>
    <w:rsid w:val="00AE5543"/>
    <w:rsid w:val="00AE7D4D"/>
    <w:rsid w:val="00B26401"/>
    <w:rsid w:val="00B321A4"/>
    <w:rsid w:val="00B43A50"/>
    <w:rsid w:val="00BD40BC"/>
    <w:rsid w:val="00BF0D79"/>
    <w:rsid w:val="00BF1AEA"/>
    <w:rsid w:val="00BF72D7"/>
    <w:rsid w:val="00C10C24"/>
    <w:rsid w:val="00C1259F"/>
    <w:rsid w:val="00C32042"/>
    <w:rsid w:val="00C3734D"/>
    <w:rsid w:val="00C500DC"/>
    <w:rsid w:val="00C504C0"/>
    <w:rsid w:val="00C621ED"/>
    <w:rsid w:val="00C664DC"/>
    <w:rsid w:val="00C82D39"/>
    <w:rsid w:val="00C90525"/>
    <w:rsid w:val="00C91139"/>
    <w:rsid w:val="00CA1079"/>
    <w:rsid w:val="00CA11B7"/>
    <w:rsid w:val="00CB3756"/>
    <w:rsid w:val="00CC7598"/>
    <w:rsid w:val="00D50F63"/>
    <w:rsid w:val="00D57CF1"/>
    <w:rsid w:val="00D84B97"/>
    <w:rsid w:val="00D92756"/>
    <w:rsid w:val="00DA1EB2"/>
    <w:rsid w:val="00DB4988"/>
    <w:rsid w:val="00DE17C2"/>
    <w:rsid w:val="00E03939"/>
    <w:rsid w:val="00E15C70"/>
    <w:rsid w:val="00E423E7"/>
    <w:rsid w:val="00E734D1"/>
    <w:rsid w:val="00E77500"/>
    <w:rsid w:val="00E8132F"/>
    <w:rsid w:val="00E90911"/>
    <w:rsid w:val="00EB796B"/>
    <w:rsid w:val="00ED3BCF"/>
    <w:rsid w:val="00EE4E60"/>
    <w:rsid w:val="00F04499"/>
    <w:rsid w:val="00F245D5"/>
    <w:rsid w:val="00F50482"/>
    <w:rsid w:val="00F71364"/>
    <w:rsid w:val="00F91529"/>
    <w:rsid w:val="00F97ABD"/>
    <w:rsid w:val="00FA1715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15</cp:revision>
  <cp:lastPrinted>2019-11-26T11:46:00Z</cp:lastPrinted>
  <dcterms:created xsi:type="dcterms:W3CDTF">2020-02-04T14:43:00Z</dcterms:created>
  <dcterms:modified xsi:type="dcterms:W3CDTF">2021-02-25T07:00:00Z</dcterms:modified>
</cp:coreProperties>
</file>